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E2" w:rsidRPr="007527E2" w:rsidRDefault="007527E2" w:rsidP="007527E2">
      <w:pPr>
        <w:shd w:val="clear" w:color="auto" w:fill="FFFFFF"/>
        <w:spacing w:before="100" w:beforeAutospacing="1" w:after="100" w:afterAutospacing="1" w:line="240" w:lineRule="auto"/>
        <w:rPr>
          <w:rFonts w:ascii="PTSans" w:eastAsia="Times New Roman" w:hAnsi="PTSans" w:cs="Times New Roman"/>
          <w:color w:val="816551"/>
          <w:sz w:val="21"/>
          <w:szCs w:val="21"/>
        </w:rPr>
      </w:pPr>
      <w:r w:rsidRPr="007527E2">
        <w:rPr>
          <w:rFonts w:ascii="PTSans" w:eastAsia="Times New Roman" w:hAnsi="PTSans" w:cs="Times New Roman"/>
          <w:b/>
          <w:bCs/>
          <w:color w:val="816551"/>
          <w:sz w:val="21"/>
        </w:rPr>
        <w:t> </w:t>
      </w:r>
    </w:p>
    <w:p w:rsidR="00447AAD" w:rsidRPr="00447AAD" w:rsidRDefault="00447AAD" w:rsidP="00447AAD">
      <w:pPr>
        <w:shd w:val="clear" w:color="auto" w:fill="FFFFFF"/>
        <w:spacing w:after="0" w:line="297" w:lineRule="atLeast"/>
        <w:textAlignment w:val="baseline"/>
        <w:outlineLvl w:val="0"/>
        <w:rPr>
          <w:rFonts w:ascii="Philosopher" w:eastAsia="Times New Roman" w:hAnsi="Philosopher" w:cs="Times New Roman"/>
          <w:b/>
          <w:bCs/>
          <w:color w:val="333333"/>
          <w:kern w:val="36"/>
          <w:sz w:val="36"/>
          <w:szCs w:val="36"/>
        </w:rPr>
      </w:pPr>
      <w:r w:rsidRPr="00447AAD">
        <w:rPr>
          <w:rFonts w:ascii="Philosopher" w:eastAsia="Times New Roman" w:hAnsi="Philosopher" w:cs="Times New Roman"/>
          <w:b/>
          <w:bCs/>
          <w:color w:val="333333"/>
          <w:kern w:val="36"/>
          <w:sz w:val="36"/>
          <w:szCs w:val="36"/>
        </w:rPr>
        <w:t xml:space="preserve">Электронные образовательные ресурсы, к которым обеспечивается доступ </w:t>
      </w:r>
      <w:proofErr w:type="gramStart"/>
      <w:r w:rsidRPr="00447AAD">
        <w:rPr>
          <w:rFonts w:ascii="Philosopher" w:eastAsia="Times New Roman" w:hAnsi="Philosopher" w:cs="Times New Roman"/>
          <w:b/>
          <w:bCs/>
          <w:color w:val="333333"/>
          <w:kern w:val="36"/>
          <w:sz w:val="36"/>
          <w:szCs w:val="36"/>
        </w:rPr>
        <w:t>обучающихся</w:t>
      </w:r>
      <w:proofErr w:type="gramEnd"/>
      <w:r w:rsidRPr="00447AAD">
        <w:rPr>
          <w:rFonts w:ascii="Philosopher" w:eastAsia="Times New Roman" w:hAnsi="Philosopher" w:cs="Times New Roman"/>
          <w:b/>
          <w:bCs/>
          <w:color w:val="333333"/>
          <w:kern w:val="36"/>
          <w:sz w:val="36"/>
          <w:szCs w:val="36"/>
        </w:rPr>
        <w:t>, в том числе приспособленные для использования инвалидами и лицами с ограниченными возможностями здоровья</w:t>
      </w:r>
    </w:p>
    <w:p w:rsidR="00447AAD" w:rsidRP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В рамках образовательного процесса осуществляется доступ учащихся ко всем образовательным ресурсам сети Интернет под руководством преподавателя, проводящего учебное занятие.</w:t>
      </w:r>
    </w:p>
    <w:p w:rsidR="00447AAD" w:rsidRP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Исключён доступ учащихся к сети Интернет без присутствия преподавателя.</w:t>
      </w:r>
    </w:p>
    <w:p w:rsid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  <w:lang w:val="en-US"/>
        </w:rPr>
      </w:pPr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В кабинет</w:t>
      </w:r>
      <w:r>
        <w:rPr>
          <w:rFonts w:ascii="inherit" w:eastAsia="Times New Roman" w:hAnsi="inherit" w:cs="Times New Roman"/>
          <w:color w:val="555555"/>
          <w:sz w:val="23"/>
          <w:szCs w:val="23"/>
        </w:rPr>
        <w:t>е</w:t>
      </w:r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 xml:space="preserve"> информатики на всех компьютерах, подключенных к сети Интернет, установлена и настроена программа </w:t>
      </w:r>
      <w:proofErr w:type="spellStart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контентной</w:t>
      </w:r>
      <w:proofErr w:type="spellEnd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 xml:space="preserve"> фильтрации, обеспечивающая исключение доступа к ресурсам Интернет, не относящимся к образовательному процессу. Приказами по образовательному учреждению назначены ответственные за установку и настройку программы </w:t>
      </w:r>
      <w:proofErr w:type="spellStart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контентной</w:t>
      </w:r>
      <w:proofErr w:type="spellEnd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 xml:space="preserve"> фильтрации.</w:t>
      </w:r>
    </w:p>
    <w:p w:rsidR="00447AAD" w:rsidRP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r w:rsidRPr="00447AAD">
        <w:rPr>
          <w:rFonts w:ascii="inherit" w:eastAsia="Times New Roman" w:hAnsi="inherit" w:cs="Times New Roman"/>
          <w:color w:val="1E73BE"/>
          <w:sz w:val="23"/>
        </w:rPr>
        <w:t>http://</w:t>
      </w:r>
      <w:r w:rsidRPr="00447AAD">
        <w:rPr>
          <w:rFonts w:ascii="inherit" w:eastAsia="Times New Roman" w:hAnsi="inherit" w:cs="Times New Roman"/>
          <w:color w:val="1E73BE"/>
          <w:sz w:val="23"/>
          <w:lang w:val="en-US"/>
        </w:rPr>
        <w:t>MOUSOH</w:t>
      </w:r>
      <w:r w:rsidRPr="00447AAD">
        <w:rPr>
          <w:rFonts w:ascii="inherit" w:eastAsia="Times New Roman" w:hAnsi="inherit" w:cs="Times New Roman"/>
          <w:color w:val="1E73BE"/>
          <w:sz w:val="23"/>
        </w:rPr>
        <w:t>62.</w:t>
      </w:r>
      <w:proofErr w:type="spellStart"/>
      <w:r>
        <w:rPr>
          <w:rFonts w:ascii="inherit" w:eastAsia="Times New Roman" w:hAnsi="inherit" w:cs="Times New Roman"/>
          <w:color w:val="1E73BE"/>
          <w:sz w:val="23"/>
          <w:lang w:val="en-US"/>
        </w:rPr>
        <w:t>ucoz</w:t>
      </w:r>
      <w:proofErr w:type="spellEnd"/>
      <w:r w:rsidRPr="00447AAD">
        <w:rPr>
          <w:rFonts w:ascii="inherit" w:eastAsia="Times New Roman" w:hAnsi="inherit" w:cs="Times New Roman"/>
          <w:color w:val="1E73BE"/>
          <w:sz w:val="23"/>
        </w:rPr>
        <w:t>.</w:t>
      </w:r>
      <w:r>
        <w:rPr>
          <w:rFonts w:ascii="inherit" w:eastAsia="Times New Roman" w:hAnsi="inherit" w:cs="Times New Roman"/>
          <w:color w:val="1E73BE"/>
          <w:sz w:val="23"/>
          <w:lang w:val="en-US"/>
        </w:rPr>
        <w:t>net</w:t>
      </w:r>
      <w:r w:rsidRPr="00447AAD">
        <w:rPr>
          <w:rFonts w:ascii="inherit" w:eastAsia="Times New Roman" w:hAnsi="inherit" w:cs="Times New Roman"/>
          <w:color w:val="1E73BE"/>
          <w:sz w:val="23"/>
        </w:rPr>
        <w:t>.</w:t>
      </w:r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Сайт М</w:t>
      </w:r>
      <w:r>
        <w:rPr>
          <w:rFonts w:ascii="inherit" w:eastAsia="Times New Roman" w:hAnsi="inherit" w:cs="Times New Roman"/>
          <w:color w:val="555555"/>
          <w:sz w:val="23"/>
          <w:szCs w:val="23"/>
        </w:rPr>
        <w:t>Б</w:t>
      </w:r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 xml:space="preserve">ОУ </w:t>
      </w:r>
      <w:r>
        <w:rPr>
          <w:rFonts w:ascii="inherit" w:eastAsia="Times New Roman" w:hAnsi="inherit" w:cs="Times New Roman" w:hint="eastAsia"/>
          <w:color w:val="555555"/>
          <w:sz w:val="23"/>
          <w:szCs w:val="23"/>
        </w:rPr>
        <w:t>«</w:t>
      </w:r>
      <w:r>
        <w:rPr>
          <w:rFonts w:ascii="inherit" w:eastAsia="Times New Roman" w:hAnsi="inherit" w:cs="Times New Roman"/>
          <w:color w:val="555555"/>
          <w:sz w:val="23"/>
          <w:szCs w:val="23"/>
        </w:rPr>
        <w:t>Южная СОШ</w:t>
      </w:r>
      <w:r>
        <w:rPr>
          <w:rFonts w:ascii="inherit" w:eastAsia="Times New Roman" w:hAnsi="inherit" w:cs="Times New Roman" w:hint="eastAsia"/>
          <w:color w:val="555555"/>
          <w:sz w:val="23"/>
          <w:szCs w:val="23"/>
        </w:rPr>
        <w:t>»</w:t>
      </w:r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4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http://www.edu.ru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Федеральный портал «Российское образование»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5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http://fcior.edu.ru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Федеральный центр информационно-образовательных ресурсов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6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http://school-collection.edu.ru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Единая коллекция цифровых образовательных ресурсов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7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http://window.edu.ru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Информационная система «Единое окно доступа к образовательным ресурсам»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8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http://www.mon.gov.ru/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Министерство образования и науки Российской Федерации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9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http://www.uznai-prezidenta.ru/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Детский сайт Президента Российской Федерации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10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http://www.ege.edu.ru/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Портал информационной поддержки ЕГЭ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11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http://www.eidos.ru/olymp/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Всероссийские дистанционные эвристические олимпиады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12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http://www.rusolymp.ru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Всероссийская олимпиада школьников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13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http://www.olympiads.ru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Олимпиадная </w:t>
      </w:r>
      <w:hyperlink r:id="rId14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информатика</w:t>
        </w:r>
      </w:hyperlink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15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http://www.en.edu.ru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Естественнонаучный образовательный портал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16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http://www.school.edu.ru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Российский общеобразовательный портал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17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http://www.vidod.edu.ru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Федеральный портал «Дополнительное образование детей»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18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http://www.ege.ru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Сайт информационной поддержки Единого государственного экзамена в компьютерной форме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19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www.nachalka.info/ru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 xml:space="preserve"> — Начальная школа Уроки Кирилла и </w:t>
      </w:r>
      <w:proofErr w:type="spellStart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Мефодия</w:t>
      </w:r>
      <w:proofErr w:type="spellEnd"/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20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www.nachalka.com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Начальная школа детям, родителям, учителям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21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www.school-collection.ru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Единая коллекция цифровых образовательных ресурсов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22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http://www.computer-museum.ru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Виртуальный компьютерный музей</w:t>
      </w:r>
    </w:p>
    <w:p w:rsidR="00447AAD" w:rsidRP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r w:rsidRPr="00447AAD">
        <w:rPr>
          <w:rFonts w:ascii="inherit" w:eastAsia="Times New Roman" w:hAnsi="inherit" w:cs="Times New Roman"/>
          <w:b/>
          <w:bCs/>
          <w:color w:val="555555"/>
          <w:sz w:val="23"/>
          <w:szCs w:val="23"/>
        </w:rPr>
        <w:t>Русский язык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23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http://www.fipi.ru/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Федеральный институт педагогических измерений (ФИПИ)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24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http://www.rustest.ru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Федеральный центр тестирования</w:t>
      </w:r>
    </w:p>
    <w:p w:rsidR="00447AAD" w:rsidRP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r w:rsidRPr="00447AAD">
        <w:rPr>
          <w:rFonts w:ascii="inherit" w:eastAsia="Times New Roman" w:hAnsi="inherit" w:cs="Times New Roman"/>
          <w:b/>
          <w:bCs/>
          <w:color w:val="555555"/>
          <w:sz w:val="23"/>
          <w:szCs w:val="23"/>
        </w:rPr>
        <w:t>Литература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25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http://www.classic-book.ru/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Электронная библиотека классической литературы</w:t>
      </w:r>
    </w:p>
    <w:p w:rsidR="00447AAD" w:rsidRP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r w:rsidRPr="00447AAD">
        <w:rPr>
          <w:rFonts w:ascii="inherit" w:eastAsia="Times New Roman" w:hAnsi="inherit" w:cs="Times New Roman"/>
          <w:b/>
          <w:bCs/>
          <w:color w:val="555555"/>
          <w:sz w:val="23"/>
          <w:szCs w:val="23"/>
        </w:rPr>
        <w:t>История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26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http://rushistory.stsland.ru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История России с древнейших времен до наших дней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27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http://www.museum.ru/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Музеи России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28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http://www.fipi.ru/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Федеральный институт педагогических измерений (ФИПИ)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29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http://www.rustest.ru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Федеральный центр тестирования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30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http://grandwar.kulichki.net/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Дедовские войны – Рассказы о военных конфликтах Российской империи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31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http://www.hist.ru/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Исторический альманах «Лабиринт Времен»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32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http://www.historia.ru/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Российский электронный журнал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33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http://www.shm.ru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Сайт Государственного Исторического Музея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34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http://lants.tellur.ru/history/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Отечественная история</w:t>
      </w:r>
    </w:p>
    <w:p w:rsidR="00447AAD" w:rsidRP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r w:rsidRPr="00447AAD">
        <w:rPr>
          <w:rFonts w:ascii="inherit" w:eastAsia="Times New Roman" w:hAnsi="inherit" w:cs="Times New Roman"/>
          <w:b/>
          <w:bCs/>
          <w:color w:val="555555"/>
          <w:sz w:val="23"/>
          <w:szCs w:val="23"/>
        </w:rPr>
        <w:t>Право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35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http://www.ur-library.info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Большая юридическая библиотека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36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http://www.hro.org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Права человека в России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37" w:tgtFrame="_blank" w:history="1">
        <w:r w:rsidRPr="00447AAD">
          <w:rPr>
            <w:rFonts w:ascii="inherit" w:eastAsia="Times New Roman" w:hAnsi="inherit" w:cs="Times New Roman"/>
            <w:b/>
            <w:bCs/>
            <w:color w:val="1E73BE"/>
            <w:sz w:val="23"/>
          </w:rPr>
          <w:t>Физика</w:t>
        </w:r>
      </w:hyperlink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38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http://genphys.phys.msu.ru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кафедра общей </w:t>
      </w:r>
      <w:hyperlink r:id="rId39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физики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физфака МГУ им. М.В. Ломоносова: учебные пособия, физический практикум, демонстрации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40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http://www.fizika.ru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 xml:space="preserve"> – </w:t>
      </w:r>
      <w:proofErr w:type="spellStart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физика</w:t>
      </w:r>
      <w:proofErr w:type="gramStart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.р</w:t>
      </w:r>
      <w:proofErr w:type="gramEnd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у</w:t>
      </w:r>
      <w:proofErr w:type="spellEnd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: сайт для преподавателей и учащихся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41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http://fizmir.org/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Мир Физики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42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http://irodov.nm.ru/education.htm/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Сборники задач по физике с примерами и решениями</w:t>
      </w:r>
    </w:p>
    <w:p w:rsidR="00447AAD" w:rsidRP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r w:rsidRPr="00447AAD">
        <w:rPr>
          <w:rFonts w:ascii="inherit" w:eastAsia="Times New Roman" w:hAnsi="inherit" w:cs="Times New Roman"/>
          <w:b/>
          <w:bCs/>
          <w:color w:val="555555"/>
          <w:sz w:val="23"/>
          <w:szCs w:val="23"/>
        </w:rPr>
        <w:t>Математика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43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http://www.uztest.ru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ЕГЭ по математике: подготовка к тестированию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44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http://www.maht-on-line.com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Занимательная математика школьникам (олимпиады, игры, конкурсы по </w:t>
      </w:r>
      <w:hyperlink r:id="rId45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математике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)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46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http://www.mathkang.ru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международный математический конкурс «Кенгуру»</w:t>
      </w:r>
    </w:p>
    <w:p w:rsidR="00447AAD" w:rsidRP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r w:rsidRPr="00447AAD">
        <w:rPr>
          <w:rFonts w:ascii="inherit" w:eastAsia="Times New Roman" w:hAnsi="inherit" w:cs="Times New Roman"/>
          <w:b/>
          <w:bCs/>
          <w:color w:val="555555"/>
          <w:sz w:val="23"/>
          <w:szCs w:val="23"/>
        </w:rPr>
        <w:t>Информатика и ИКТ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47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http://ii.metodist.ru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информатика и информационные технологии: сайт лаборатории </w:t>
      </w:r>
      <w:hyperlink r:id="rId48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информатики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МИОО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49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http://www.compute-museum.ru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виртуальный компьютерный музей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50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http://inf.1september.ru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газета «Информатика» издательского дома «Первое сентября»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51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http://www.klyaksa.net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Информатика в школе. </w:t>
      </w:r>
      <w:hyperlink r:id="rId52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Компьютер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на уроках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53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http://kpolyakov.newmail.ru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методические материалы и программное обеспечение для школьников и учителей: сайт К.Ю. Полякова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54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http://prohod.org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язык программирования ЛОГО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55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http://www.vbkids.narod.ru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 xml:space="preserve"> – </w:t>
      </w:r>
      <w:proofErr w:type="spellStart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Visual</w:t>
      </w:r>
      <w:proofErr w:type="spellEnd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 xml:space="preserve"> </w:t>
      </w:r>
      <w:proofErr w:type="spellStart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Basic</w:t>
      </w:r>
      <w:proofErr w:type="spellEnd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 xml:space="preserve"> для детей</w:t>
      </w:r>
    </w:p>
    <w:p w:rsidR="00447AAD" w:rsidRP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r w:rsidRPr="00447AAD">
        <w:rPr>
          <w:rFonts w:ascii="inherit" w:eastAsia="Times New Roman" w:hAnsi="inherit" w:cs="Times New Roman"/>
          <w:b/>
          <w:bCs/>
          <w:color w:val="555555"/>
          <w:sz w:val="23"/>
          <w:szCs w:val="23"/>
        </w:rPr>
        <w:t>Биология и Экология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56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http://www.nature.ru/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«Научная сеть»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57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http://school.holm.ru/predmet/bio/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Школьный мир: Биология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58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http://flower.onego.ru/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Энциклопедия декоративных садовых растений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59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http://www.deol.ru/culture/museum/zoom/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Зоологический музей МГУ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60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http://www.anatomus.ru/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Анатомия человека в иллюстрациях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61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http://www.rs463.narod.ru/add/vrednie_privichki.htm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Все о вредных привычках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62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http://www.greenpeace.ru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сайт экологической организации «</w:t>
      </w:r>
      <w:proofErr w:type="spellStart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Greenpeace</w:t>
      </w:r>
      <w:proofErr w:type="spellEnd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63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http://www.nature.ok.ru/mlk_nas.htm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 xml:space="preserve"> – редкие и исчезающие животные России, занесенные в Красную книгу, а также их фотографии, рисунки, </w:t>
      </w:r>
      <w:proofErr w:type="spellStart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аудиофайлы</w:t>
      </w:r>
      <w:proofErr w:type="spellEnd"/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 xml:space="preserve"> – записи голосов, видеосюжеты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64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http://college.ru/biology/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Биология на сайте «Открытый Колледж»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65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http://nrc.edu.ru/est/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Концепции современного естествознания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66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http://www.priroda.ru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Природа России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67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http://www.informika.ru/text/database/biology/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Учебный курс «Биология»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68" w:tgtFrame="_blank" w:history="1">
        <w:r w:rsidRPr="00447AAD">
          <w:rPr>
            <w:rFonts w:ascii="inherit" w:eastAsia="Times New Roman" w:hAnsi="inherit" w:cs="Times New Roman"/>
            <w:b/>
            <w:bCs/>
            <w:color w:val="1E73BE"/>
            <w:sz w:val="23"/>
          </w:rPr>
          <w:t>Химия</w:t>
        </w:r>
      </w:hyperlink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69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http://mendeleev.jino-net.ru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периодический закон Д.И. Менделеева и строение атома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70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http://rushim.ru/books/books.htm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электронная библиотека по </w:t>
      </w:r>
      <w:hyperlink r:id="rId71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химии</w:t>
        </w:r>
      </w:hyperlink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72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http://home.uic.tula.ru/~zanchem/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Занимательная химия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73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http://www.alhimik.ru/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Алхимик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74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http://www.schoolchemistry.by.ru/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Школьная химия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75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http://www.novedu.ru/sprav.htm/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– Справочник по химии</w:t>
      </w:r>
    </w:p>
    <w:p w:rsidR="00447AAD" w:rsidRPr="00447AAD" w:rsidRDefault="00447AAD" w:rsidP="00447AAD">
      <w:pPr>
        <w:shd w:val="clear" w:color="auto" w:fill="FFFFFF"/>
        <w:spacing w:after="39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r w:rsidRPr="00447AAD">
        <w:rPr>
          <w:rFonts w:ascii="inherit" w:eastAsia="Times New Roman" w:hAnsi="inherit" w:cs="Times New Roman"/>
          <w:b/>
          <w:bCs/>
          <w:color w:val="555555"/>
          <w:sz w:val="23"/>
          <w:szCs w:val="23"/>
        </w:rPr>
        <w:t>География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76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http://mirkart.ru/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Мир карт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77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http://www.geosite.com.ru/index.php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Все о географии, странах</w:t>
      </w:r>
    </w:p>
    <w:p w:rsidR="00447AAD" w:rsidRPr="00447AAD" w:rsidRDefault="00447AAD" w:rsidP="00447AAD">
      <w:pPr>
        <w:shd w:val="clear" w:color="auto" w:fill="FFFFFF"/>
        <w:spacing w:after="0" w:line="420" w:lineRule="atLeast"/>
        <w:jc w:val="both"/>
        <w:textAlignment w:val="baseline"/>
        <w:rPr>
          <w:rFonts w:ascii="inherit" w:eastAsia="Times New Roman" w:hAnsi="inherit" w:cs="Times New Roman"/>
          <w:color w:val="555555"/>
          <w:sz w:val="23"/>
          <w:szCs w:val="23"/>
        </w:rPr>
      </w:pPr>
      <w:hyperlink r:id="rId78" w:tgtFrame="_blank" w:history="1">
        <w:r w:rsidRPr="00447AAD">
          <w:rPr>
            <w:rFonts w:ascii="inherit" w:eastAsia="Times New Roman" w:hAnsi="inherit" w:cs="Times New Roman"/>
            <w:color w:val="1E73BE"/>
            <w:sz w:val="23"/>
          </w:rPr>
          <w:t>http://rgo.ru/geography/</w:t>
        </w:r>
      </w:hyperlink>
      <w:r w:rsidRPr="00447AAD">
        <w:rPr>
          <w:rFonts w:ascii="inherit" w:eastAsia="Times New Roman" w:hAnsi="inherit" w:cs="Times New Roman"/>
          <w:color w:val="555555"/>
          <w:sz w:val="23"/>
          <w:szCs w:val="23"/>
        </w:rPr>
        <w:t> — Географическая энциклопедия</w:t>
      </w:r>
    </w:p>
    <w:p w:rsidR="00F27A97" w:rsidRDefault="00F27A97"/>
    <w:sectPr w:rsidR="00F27A97" w:rsidSect="00710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hilosoph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7E2"/>
    <w:rsid w:val="00447AAD"/>
    <w:rsid w:val="00710973"/>
    <w:rsid w:val="007527E2"/>
    <w:rsid w:val="00F2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73"/>
  </w:style>
  <w:style w:type="paragraph" w:styleId="1">
    <w:name w:val="heading 1"/>
    <w:basedOn w:val="a"/>
    <w:link w:val="10"/>
    <w:uiPriority w:val="9"/>
    <w:qFormat/>
    <w:rsid w:val="007527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527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27E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7527E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52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527E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2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7E2"/>
    <w:rPr>
      <w:rFonts w:ascii="Tahoma" w:hAnsi="Tahoma" w:cs="Tahoma"/>
      <w:sz w:val="16"/>
      <w:szCs w:val="16"/>
    </w:rPr>
  </w:style>
  <w:style w:type="character" w:customStyle="1" w:styleId="entry-date">
    <w:name w:val="entry-date"/>
    <w:basedOn w:val="a0"/>
    <w:rsid w:val="00447AAD"/>
  </w:style>
  <w:style w:type="character" w:customStyle="1" w:styleId="meta-no-display">
    <w:name w:val="meta-no-display"/>
    <w:basedOn w:val="a0"/>
    <w:rsid w:val="00447AAD"/>
  </w:style>
  <w:style w:type="character" w:styleId="a7">
    <w:name w:val="Hyperlink"/>
    <w:basedOn w:val="a0"/>
    <w:uiPriority w:val="99"/>
    <w:unhideWhenUsed/>
    <w:rsid w:val="00447AAD"/>
    <w:rPr>
      <w:color w:val="0000FF"/>
      <w:u w:val="single"/>
    </w:rPr>
  </w:style>
  <w:style w:type="character" w:customStyle="1" w:styleId="date">
    <w:name w:val="date"/>
    <w:basedOn w:val="a0"/>
    <w:rsid w:val="00447A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0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4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4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lympiads.ru/" TargetMode="External"/><Relationship Id="rId18" Type="http://schemas.openxmlformats.org/officeDocument/2006/relationships/hyperlink" Target="http://www.ege.ru/" TargetMode="External"/><Relationship Id="rId26" Type="http://schemas.openxmlformats.org/officeDocument/2006/relationships/hyperlink" Target="http://rushistory.stsland.ru/" TargetMode="External"/><Relationship Id="rId39" Type="http://schemas.openxmlformats.org/officeDocument/2006/relationships/hyperlink" Target="http://beta.lipka48.ru/?page_id=104" TargetMode="External"/><Relationship Id="rId21" Type="http://schemas.openxmlformats.org/officeDocument/2006/relationships/hyperlink" Target="http://www.school-collection.ru/" TargetMode="External"/><Relationship Id="rId34" Type="http://schemas.openxmlformats.org/officeDocument/2006/relationships/hyperlink" Target="http://lants.tellur.ru/history/" TargetMode="External"/><Relationship Id="rId42" Type="http://schemas.openxmlformats.org/officeDocument/2006/relationships/hyperlink" Target="http://irodov.nm.ru/education.htm/" TargetMode="External"/><Relationship Id="rId47" Type="http://schemas.openxmlformats.org/officeDocument/2006/relationships/hyperlink" Target="http://ii.metodist.ru/" TargetMode="External"/><Relationship Id="rId50" Type="http://schemas.openxmlformats.org/officeDocument/2006/relationships/hyperlink" Target="http://inf.1september.ru/" TargetMode="External"/><Relationship Id="rId55" Type="http://schemas.openxmlformats.org/officeDocument/2006/relationships/hyperlink" Target="http://www.vbkids.narod.ru/" TargetMode="External"/><Relationship Id="rId63" Type="http://schemas.openxmlformats.org/officeDocument/2006/relationships/hyperlink" Target="http://s_170.edu54.ru/DswMedia/dswmedia" TargetMode="External"/><Relationship Id="rId68" Type="http://schemas.openxmlformats.org/officeDocument/2006/relationships/hyperlink" Target="http://beta.lipka48.ru/?page_id=104" TargetMode="External"/><Relationship Id="rId76" Type="http://schemas.openxmlformats.org/officeDocument/2006/relationships/hyperlink" Target="http://mirkart.ru/" TargetMode="External"/><Relationship Id="rId7" Type="http://schemas.openxmlformats.org/officeDocument/2006/relationships/hyperlink" Target="http://window.edu.ru/" TargetMode="External"/><Relationship Id="rId71" Type="http://schemas.openxmlformats.org/officeDocument/2006/relationships/hyperlink" Target="http://beta.lipka48.ru/?page_id=1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chool.edu.ru/" TargetMode="External"/><Relationship Id="rId29" Type="http://schemas.openxmlformats.org/officeDocument/2006/relationships/hyperlink" Target="http://www.rustest.ru/" TargetMode="External"/><Relationship Id="rId11" Type="http://schemas.openxmlformats.org/officeDocument/2006/relationships/hyperlink" Target="http://www.eidos.ru/olymp/" TargetMode="External"/><Relationship Id="rId24" Type="http://schemas.openxmlformats.org/officeDocument/2006/relationships/hyperlink" Target="http://www.rustest.ru/" TargetMode="External"/><Relationship Id="rId32" Type="http://schemas.openxmlformats.org/officeDocument/2006/relationships/hyperlink" Target="http://www.historia.ru/" TargetMode="External"/><Relationship Id="rId37" Type="http://schemas.openxmlformats.org/officeDocument/2006/relationships/hyperlink" Target="http://beta.lipka48.ru/?page_id=104" TargetMode="External"/><Relationship Id="rId40" Type="http://schemas.openxmlformats.org/officeDocument/2006/relationships/hyperlink" Target="http://www.fizika.ru/" TargetMode="External"/><Relationship Id="rId45" Type="http://schemas.openxmlformats.org/officeDocument/2006/relationships/hyperlink" Target="http://beta.lipka48.ru/?page_id=104" TargetMode="External"/><Relationship Id="rId53" Type="http://schemas.openxmlformats.org/officeDocument/2006/relationships/hyperlink" Target="http://kpolyakov.newmail.ru/" TargetMode="External"/><Relationship Id="rId58" Type="http://schemas.openxmlformats.org/officeDocument/2006/relationships/hyperlink" Target="http://s_170.edu54.ru/DswMedia/dswmedia" TargetMode="External"/><Relationship Id="rId66" Type="http://schemas.openxmlformats.org/officeDocument/2006/relationships/hyperlink" Target="http://www.priroda.ru/" TargetMode="External"/><Relationship Id="rId74" Type="http://schemas.openxmlformats.org/officeDocument/2006/relationships/hyperlink" Target="http://www.schoolchemistry.by.ru/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://fcior.edu.ru/" TargetMode="External"/><Relationship Id="rId61" Type="http://schemas.openxmlformats.org/officeDocument/2006/relationships/hyperlink" Target="http://s_170.edu54.ru/DswMedia/dswmedia" TargetMode="External"/><Relationship Id="rId10" Type="http://schemas.openxmlformats.org/officeDocument/2006/relationships/hyperlink" Target="http://www.ege.edu.ru/" TargetMode="External"/><Relationship Id="rId19" Type="http://schemas.openxmlformats.org/officeDocument/2006/relationships/hyperlink" Target="http://www.nachalka.info/ru" TargetMode="External"/><Relationship Id="rId31" Type="http://schemas.openxmlformats.org/officeDocument/2006/relationships/hyperlink" Target="http://www.hist.ru/" TargetMode="External"/><Relationship Id="rId44" Type="http://schemas.openxmlformats.org/officeDocument/2006/relationships/hyperlink" Target="http://www.maht-on-line.com/" TargetMode="External"/><Relationship Id="rId52" Type="http://schemas.openxmlformats.org/officeDocument/2006/relationships/hyperlink" Target="http://beta.lipka48.ru/?page_id=104" TargetMode="External"/><Relationship Id="rId60" Type="http://schemas.openxmlformats.org/officeDocument/2006/relationships/hyperlink" Target="http://s_170.edu54.ru/DswMedia/dswmedia" TargetMode="External"/><Relationship Id="rId65" Type="http://schemas.openxmlformats.org/officeDocument/2006/relationships/hyperlink" Target="http://nrc.edu.ru/est/" TargetMode="External"/><Relationship Id="rId73" Type="http://schemas.openxmlformats.org/officeDocument/2006/relationships/hyperlink" Target="http://www.alhimik.ru/" TargetMode="External"/><Relationship Id="rId78" Type="http://schemas.openxmlformats.org/officeDocument/2006/relationships/hyperlink" Target="http://rgo.ru/geography/" TargetMode="External"/><Relationship Id="rId4" Type="http://schemas.openxmlformats.org/officeDocument/2006/relationships/hyperlink" Target="http://www.edu.ru/" TargetMode="External"/><Relationship Id="rId9" Type="http://schemas.openxmlformats.org/officeDocument/2006/relationships/hyperlink" Target="http://www.uznai-prezidenta.ru/" TargetMode="External"/><Relationship Id="rId14" Type="http://schemas.openxmlformats.org/officeDocument/2006/relationships/hyperlink" Target="http://beta.lipka48.ru/?page_id=104" TargetMode="External"/><Relationship Id="rId22" Type="http://schemas.openxmlformats.org/officeDocument/2006/relationships/hyperlink" Target="http://www.computer-museum.ru/" TargetMode="External"/><Relationship Id="rId27" Type="http://schemas.openxmlformats.org/officeDocument/2006/relationships/hyperlink" Target="http://www.museum.ru/-" TargetMode="External"/><Relationship Id="rId30" Type="http://schemas.openxmlformats.org/officeDocument/2006/relationships/hyperlink" Target="http://grandwar.kulichki.net/" TargetMode="External"/><Relationship Id="rId35" Type="http://schemas.openxmlformats.org/officeDocument/2006/relationships/hyperlink" Target="http://www.ur-library.info/" TargetMode="External"/><Relationship Id="rId43" Type="http://schemas.openxmlformats.org/officeDocument/2006/relationships/hyperlink" Target="http://www.uztest.ru/" TargetMode="External"/><Relationship Id="rId48" Type="http://schemas.openxmlformats.org/officeDocument/2006/relationships/hyperlink" Target="http://beta.lipka48.ru/?page_id=104" TargetMode="External"/><Relationship Id="rId56" Type="http://schemas.openxmlformats.org/officeDocument/2006/relationships/hyperlink" Target="http://www.nature.ru/" TargetMode="External"/><Relationship Id="rId64" Type="http://schemas.openxmlformats.org/officeDocument/2006/relationships/hyperlink" Target="http://college.ru/biology/" TargetMode="External"/><Relationship Id="rId69" Type="http://schemas.openxmlformats.org/officeDocument/2006/relationships/hyperlink" Target="http://mendeleev.jino-net.ru/" TargetMode="External"/><Relationship Id="rId77" Type="http://schemas.openxmlformats.org/officeDocument/2006/relationships/hyperlink" Target="http://www.geosite.com.ru/index.php" TargetMode="External"/><Relationship Id="rId8" Type="http://schemas.openxmlformats.org/officeDocument/2006/relationships/hyperlink" Target="http://www.mon.gov.ru/" TargetMode="External"/><Relationship Id="rId51" Type="http://schemas.openxmlformats.org/officeDocument/2006/relationships/hyperlink" Target="http://www.klyaksa.net/" TargetMode="External"/><Relationship Id="rId72" Type="http://schemas.openxmlformats.org/officeDocument/2006/relationships/hyperlink" Target="http://home.uic.tula.ru/~zanchem/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://www.rusolymp.ru/" TargetMode="External"/><Relationship Id="rId17" Type="http://schemas.openxmlformats.org/officeDocument/2006/relationships/hyperlink" Target="http://www.vidod.edu.ru/" TargetMode="External"/><Relationship Id="rId25" Type="http://schemas.openxmlformats.org/officeDocument/2006/relationships/hyperlink" Target="http://www.classic-book.ru/" TargetMode="External"/><Relationship Id="rId33" Type="http://schemas.openxmlformats.org/officeDocument/2006/relationships/hyperlink" Target="http://www.shm.ru/" TargetMode="External"/><Relationship Id="rId38" Type="http://schemas.openxmlformats.org/officeDocument/2006/relationships/hyperlink" Target="http://genphys.phys.msu.ru/" TargetMode="External"/><Relationship Id="rId46" Type="http://schemas.openxmlformats.org/officeDocument/2006/relationships/hyperlink" Target="http://www.mathkang.ru/" TargetMode="External"/><Relationship Id="rId59" Type="http://schemas.openxmlformats.org/officeDocument/2006/relationships/hyperlink" Target="http://s_170.edu54.ru/DswMedia/dswmedia" TargetMode="External"/><Relationship Id="rId67" Type="http://schemas.openxmlformats.org/officeDocument/2006/relationships/hyperlink" Target="http://www.informika.ru/text/database/biology/" TargetMode="External"/><Relationship Id="rId20" Type="http://schemas.openxmlformats.org/officeDocument/2006/relationships/hyperlink" Target="http://www.nachalka.com/" TargetMode="External"/><Relationship Id="rId41" Type="http://schemas.openxmlformats.org/officeDocument/2006/relationships/hyperlink" Target="http://fizmir.org/" TargetMode="External"/><Relationship Id="rId54" Type="http://schemas.openxmlformats.org/officeDocument/2006/relationships/hyperlink" Target="http://prohod.org/" TargetMode="External"/><Relationship Id="rId62" Type="http://schemas.openxmlformats.org/officeDocument/2006/relationships/hyperlink" Target="http://s_170.edu54.ru/DswMedia/dswmedia" TargetMode="External"/><Relationship Id="rId70" Type="http://schemas.openxmlformats.org/officeDocument/2006/relationships/hyperlink" Target="http://rushim.ru/books/books.htm" TargetMode="External"/><Relationship Id="rId75" Type="http://schemas.openxmlformats.org/officeDocument/2006/relationships/hyperlink" Target="http://www.novedu.ru/sprav.htm/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" TargetMode="External"/><Relationship Id="rId15" Type="http://schemas.openxmlformats.org/officeDocument/2006/relationships/hyperlink" Target="http://www.en.edu.ru/" TargetMode="External"/><Relationship Id="rId23" Type="http://schemas.openxmlformats.org/officeDocument/2006/relationships/hyperlink" Target="http://www.fipi.ru/" TargetMode="External"/><Relationship Id="rId28" Type="http://schemas.openxmlformats.org/officeDocument/2006/relationships/hyperlink" Target="http://www.fipi.ru/" TargetMode="External"/><Relationship Id="rId36" Type="http://schemas.openxmlformats.org/officeDocument/2006/relationships/hyperlink" Target="http://www.hro.org/" TargetMode="External"/><Relationship Id="rId49" Type="http://schemas.openxmlformats.org/officeDocument/2006/relationships/hyperlink" Target="http://www.compute-museum.ru/" TargetMode="External"/><Relationship Id="rId57" Type="http://schemas.openxmlformats.org/officeDocument/2006/relationships/hyperlink" Target="http://school.holm.ru/predmet/bi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1458</Words>
  <Characters>8311</Characters>
  <Application>Microsoft Office Word</Application>
  <DocSecurity>0</DocSecurity>
  <Lines>69</Lines>
  <Paragraphs>19</Paragraphs>
  <ScaleCrop>false</ScaleCrop>
  <Company/>
  <LinksUpToDate>false</LinksUpToDate>
  <CharactersWithSpaces>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2017-09-04T13:30:00Z</dcterms:created>
  <dcterms:modified xsi:type="dcterms:W3CDTF">2017-09-04T13:39:00Z</dcterms:modified>
</cp:coreProperties>
</file>